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Wasmer</w:t>
      </w:r>
    </w:p>
    <w:p>
      <w:r>
        <w:rPr>
          <w:color w:val="64748B"/>
          <w:sz w:val="20"/>
        </w:rPr>
        <w:t xml:space="preserve">https://vutuv.de/sven_wasmer</w:t>
      </w:r>
    </w:p>
    <w:p>
      <w:pPr>
        <w:pStyle w:val="Heading1"/>
      </w:pPr>
      <w:r>
        <w:t xml:space="preserve">Tags</w:t>
      </w:r>
    </w:p>
    <w:p>
      <w:r>
        <w:t xml:space="preserve">c++ | c | content marketing | crm | customer experience | design | h.264 | marketing automation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