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Thabo moses</w:t>
      </w:r>
    </w:p>
    <w:p>
      <w:r>
        <w:rPr>
          <w:color w:val="64748B"/>
          <w:sz w:val="20"/>
        </w:rPr>
        <w:t xml:space="preserve">thabomotlhaba@gmqil.com | https://vutuv.de/thabo_moses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