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Then Drianus</w:t>
      </w:r>
    </w:p>
    <w:p>
      <w:r>
        <w:rPr>
          <w:color w:val="64748B"/>
          <w:sz w:val="20"/>
        </w:rPr>
        <w:t xml:space="preserve">https://vutuv.de/then_drianus</w:t>
      </w:r>
    </w:p>
    <w:p>
      <w:pPr>
        <w:pStyle w:val="Heading1"/>
      </w:pPr>
      <w:r>
        <w:t xml:space="preserve">Tags</w:t>
      </w:r>
    </w:p>
    <w:p>
      <w:r>
        <w:t xml:space="preserve">javascript | 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