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Kampmeier</w:t>
      </w:r>
    </w:p>
    <w:p>
      <w:r>
        <w:rPr>
          <w:color w:val="64748B"/>
          <w:sz w:val="20"/>
        </w:rPr>
        <w:t xml:space="preserve">https://vutuv.de/thomas_kampmeie</w:t>
      </w:r>
    </w:p>
    <w:p>
      <w:r>
        <w:rPr>
          <w:color w:val="64748B"/>
          <w:sz w:val="20"/>
        </w:rPr>
        <w:t xml:space="preserve">Date of birth: 15.10.1961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Contao Themes-Shop</w:t>
      </w:r>
    </w:p>
    <w:p>
      <w:r>
        <w:rPr>
          <w:color w:val="64748B"/>
          <w:sz w:val="20"/>
        </w:rPr>
        <w:t xml:space="preserve">5/2010 - Present</w:t>
      </w:r>
    </w:p>
    <w:p>
      <w:pPr>
        <w:pStyle w:val="Heading1"/>
      </w:pPr>
      <w:r>
        <w:t xml:space="preserve">Tags</w:t>
      </w:r>
    </w:p>
    <w:p>
      <w:r>
        <w:t xml:space="preserve">css | html | contao</w:t>
      </w:r>
    </w:p>
    <w:p>
      <w:pPr>
        <w:pStyle w:val="Heading1"/>
      </w:pPr>
      <w:r>
        <w:t xml:space="preserve">Links</w:t>
      </w:r>
    </w:p>
    <w:p>
      <w:r>
        <w:t xml:space="preserve">https://www.contao-themes-shop.de/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