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Dipl.-Ing. (Univ.) Thomas Martin  - PMP®</w:t>
      </w:r>
    </w:p>
    <w:p>
      <w:r>
        <w:t xml:space="preserve">IT Consultant; Senior IT Projektmanager</w:t>
      </w:r>
    </w:p>
    <w:p>
      <w:r>
        <w:rPr>
          <w:color w:val="64748B"/>
          <w:sz w:val="20"/>
        </w:rPr>
        <w:t xml:space="preserve">thomas.martin@rocketmail.com | +49 176 45544354 | https://vutuv.de/thomas_martin</w:t>
      </w:r>
    </w:p>
    <w:p>
      <w:r>
        <w:rPr>
          <w:color w:val="64748B"/>
          <w:sz w:val="20"/>
        </w:rPr>
        <w:t xml:space="preserve">Date of birth: 09.11.1966 | Gender: Male</w:t>
      </w:r>
    </w:p>
    <w:p>
      <w:pPr>
        <w:pStyle w:val="Heading1"/>
      </w:pPr>
      <w:r>
        <w:t xml:space="preserve">Tags</w:t>
      </w:r>
    </w:p>
    <w:p>
      <w:r>
        <w:t xml:space="preserve">cisco | oss | bss | ewsd | hipath | pmp | projektmanagement | rolloutmanagement | surpass</w:t>
      </w:r>
    </w:p>
    <w:p>
      <w:pPr>
        <w:pStyle w:val="Heading1"/>
      </w:pPr>
      <w:r>
        <w:t xml:space="preserve">Links</w:t>
      </w:r>
    </w:p>
    <w:p>
      <w:r>
        <w:t xml:space="preserve">XING Profil: https://www.xing.com/profile/Thomas_Martin</w:t>
      </w:r>
    </w:p>
    <w:p>
      <w:r>
        <w:t xml:space="preserve">LinkedIn Profil: https://www.linkedin.com/in/tomzomp/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