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Lange-Rettich</w:t>
      </w:r>
    </w:p>
    <w:p>
      <w:r>
        <w:rPr>
          <w:color w:val="64748B"/>
          <w:sz w:val="20"/>
        </w:rPr>
        <w:t xml:space="preserve">https://vutuv.de/thorsten_lange_rettich</w:t>
      </w:r>
    </w:p>
    <w:p>
      <w:r>
        <w:rPr>
          <w:color w:val="64748B"/>
          <w:sz w:val="20"/>
        </w:rPr>
        <w:t xml:space="preserve">Jahnstraße 31, 59192 Bergkamen,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der Musikschule der Stadt Bergkamen, Stadt Bergkamen</w:t>
      </w:r>
    </w:p>
    <w:p>
      <w:r>
        <w:rPr>
          <w:color w:val="64748B"/>
          <w:sz w:val="20"/>
        </w:rPr>
        <w:t xml:space="preserve">9/2023 - Present</w:t>
      </w:r>
    </w:p>
    <w:p>
      <w:pPr>
        <w:spacing w:after="20"/>
      </w:pPr>
      <w:r>
        <w:rPr>
          <w:b/>
        </w:rPr>
        <w:t xml:space="preserve">Posaunist, Freiberuflich</w:t>
      </w:r>
    </w:p>
    <w:p>
      <w:r>
        <w:rPr>
          <w:color w:val="64748B"/>
          <w:sz w:val="20"/>
        </w:rPr>
        <w:t xml:space="preserve">2000 - Present</w:t>
      </w:r>
    </w:p>
    <w:p>
      <w:r>
        <w:t xml:space="preserve">Tenorposaune</w:t>
        <w:br/>
        <w:t xml:space="preserve">Altposaune</w:t>
        <w:br/>
        <w:t xml:space="preserve">Euphonium</w:t>
        <w:br/>
        <w:t xml:space="preserve">Alphorn</w:t>
      </w:r>
    </w:p>
    <w:p>
      <w:pPr>
        <w:spacing w:after="20"/>
      </w:pPr>
      <w:r>
        <w:rPr>
          <w:b/>
        </w:rPr>
        <w:t xml:space="preserve">Stv. Leiter der Musikschule Bergkamen, Stadt Bergkamen</w:t>
      </w:r>
    </w:p>
    <w:p>
      <w:r>
        <w:rPr>
          <w:color w:val="64748B"/>
          <w:sz w:val="20"/>
        </w:rPr>
        <w:t xml:space="preserve">5/2014 - 8/2023</w:t>
      </w:r>
    </w:p>
    <w:p>
      <w:pPr>
        <w:spacing w:after="20"/>
      </w:pPr>
      <w:r>
        <w:rPr>
          <w:b/>
        </w:rPr>
        <w:t xml:space="preserve">Lehrer für Posaune/Euphonium/Blasorchester, Stadt Dortmund</w:t>
      </w:r>
    </w:p>
    <w:p>
      <w:r>
        <w:rPr>
          <w:color w:val="64748B"/>
          <w:sz w:val="20"/>
        </w:rPr>
        <w:t xml:space="preserve">3/2000 - 4/2014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B-Schein, Leitung von Blasorchestern, Bundesakademie für Musikalische Jugendbildung</w:t>
      </w:r>
    </w:p>
    <w:p>
      <w:r>
        <w:rPr>
          <w:color w:val="64748B"/>
          <w:sz w:val="20"/>
        </w:rPr>
        <w:t xml:space="preserve">2009 - 2011</w:t>
      </w:r>
    </w:p>
    <w:p>
      <w:r>
        <w:t xml:space="preserve">Berufsbegleitender Lehrgang</w:t>
      </w:r>
    </w:p>
    <w:p>
      <w:pPr>
        <w:spacing w:after="20"/>
      </w:pPr>
      <w:r>
        <w:rPr>
          <w:b/>
        </w:rPr>
        <w:t xml:space="preserve">Künstlerische Ausbildung, Posaune, Folkwang Hochschule, Essen</w:t>
      </w:r>
    </w:p>
    <w:p>
      <w:r>
        <w:rPr>
          <w:color w:val="64748B"/>
          <w:sz w:val="20"/>
        </w:rPr>
        <w:t xml:space="preserve">2004 - 2005</w:t>
      </w:r>
    </w:p>
    <w:p>
      <w:pPr>
        <w:spacing w:after="20"/>
      </w:pPr>
      <w:r>
        <w:rPr>
          <w:b/>
        </w:rPr>
        <w:t xml:space="preserve">Diplom-Musikpädagoge, Instrumentalpädagogik, Posaune, Folkwang Hochschule, Essen</w:t>
      </w:r>
    </w:p>
    <w:p>
      <w:r>
        <w:rPr>
          <w:color w:val="64748B"/>
          <w:sz w:val="20"/>
        </w:rPr>
        <w:t xml:space="preserve">2004 - 2004</w:t>
      </w:r>
    </w:p>
    <w:p>
      <w:pPr>
        <w:spacing w:after="20"/>
      </w:pPr>
      <w:r>
        <w:rPr>
          <w:b/>
        </w:rPr>
        <w:t xml:space="preserve">Instrumentalpädagogik, Posaune, Hochschule für Musik Detmold, Abteilung Dortmund</w:t>
      </w:r>
    </w:p>
    <w:p>
      <w:r>
        <w:rPr>
          <w:color w:val="64748B"/>
          <w:sz w:val="20"/>
        </w:rPr>
        <w:t xml:space="preserve">2000 - 2004</w:t>
      </w:r>
    </w:p>
    <w:p>
      <w:pPr>
        <w:pStyle w:val="Heading1"/>
      </w:pPr>
      <w:r>
        <w:t xml:space="preserve">Tags</w:t>
      </w:r>
    </w:p>
    <w:p>
      <w:r>
        <w:t xml:space="preserve">Blasorchester | Blasorchesterleitung | Blechbläserensemble | c64 | führung | ios | Linux | macos | musik | Musikschule | Pädagogik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