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Tiberius Peters</w:t>
      </w:r>
    </w:p>
    <w:p>
      <w:r>
        <w:rPr>
          <w:color w:val="64748B"/>
          <w:sz w:val="20"/>
        </w:rPr>
        <w:t xml:space="preserve">https://vutuv.de/tiberius_peters</w:t>
      </w:r>
    </w:p>
    <w:p>
      <w:r>
        <w:rPr>
          <w:color w:val="64748B"/>
          <w:sz w:val="20"/>
        </w:rPr>
        <w:t xml:space="preserve">22529 Hamburg,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Buildlinx GmbH</w:t>
      </w:r>
    </w:p>
    <w:p>
      <w:r>
        <w:rPr>
          <w:color w:val="64748B"/>
          <w:sz w:val="20"/>
        </w:rPr>
        <w:t xml:space="preserve">7/2024 - Present</w:t>
      </w:r>
    </w:p>
    <w:p>
      <w:r>
        <w:t xml:space="preserve">Entwicklung eines Application Stacks in hauptsächlich Go, sowie System-Administratorische Arbeiten für die Edge-Computer Flotte</w:t>
      </w:r>
    </w:p>
    <w:p>
      <w:pPr>
        <w:spacing w:after="20"/>
      </w:pPr>
      <w:r>
        <w:rPr>
          <w:b/>
        </w:rPr>
        <w:t xml:space="preserve">Dualer Student, Nordischer Maschinenbau Rud. Baader</w:t>
      </w:r>
    </w:p>
    <w:p>
      <w:r>
        <w:rPr>
          <w:color w:val="64748B"/>
          <w:sz w:val="20"/>
        </w:rPr>
        <w:t xml:space="preserve">8/2017 - 10/2020</w:t>
      </w:r>
    </w:p>
    <w:p>
      <w:r>
        <w:t xml:space="preserve">eingesetzt in der Systemtechnik, spezielle Automatisierungstechnik im Vision-Bereich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Computer Science and Engineering, Technische Universität Hamburg-Harburg</w:t>
      </w:r>
    </w:p>
    <w:p>
      <w:r>
        <w:rPr>
          <w:color w:val="64748B"/>
          <w:sz w:val="20"/>
        </w:rPr>
        <w:t xml:space="preserve">10/2017 - 2022</w:t>
      </w:r>
    </w:p>
    <w:p>
      <w:r>
        <w:t xml:space="preserve">No degree - (102/180 ECTS, durchschnittliche Note 2.7)</w:t>
      </w:r>
    </w:p>
    <w:p>
      <w:pPr>
        <w:pStyle w:val="Heading1"/>
      </w:pPr>
      <w:r>
        <w:t xml:space="preserve">Tags</w:t>
      </w:r>
    </w:p>
    <w:p>
      <w:r>
        <w:t xml:space="preserve">c | docker | Docker Compose | GLSL | Godot | golang | Linux | lorawan | Makefile | mqtt | nixos | Python | Rust</w:t>
      </w:r>
    </w:p>
    <w:p>
      <w:pPr>
        <w:pStyle w:val="Heading1"/>
      </w:pPr>
      <w:r>
        <w:t xml:space="preserve">Certificates &amp; licenses</w:t>
      </w:r>
    </w:p>
    <w:p>
      <w:r>
        <w:t xml:space="preserve">Graduation 42 Heilbronn (42 Heilbronn gGmbH, 2025-04)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(C2 (Proficient))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