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Tom  Terveer </w:t>
      </w:r>
    </w:p>
    <w:p>
      <w:r>
        <w:rPr>
          <w:color w:val="64748B"/>
          <w:sz w:val="20"/>
        </w:rPr>
        <w:t xml:space="preserve">tom.terveer@energitix.de | https://vutuv.de/tom_terveer</w:t>
      </w:r>
    </w:p>
    <w:p>
      <w:r>
        <w:rPr>
          <w:color w:val="64748B"/>
          <w:sz w:val="20"/>
        </w:rPr>
        <w:t xml:space="preserve">Date of birth: 20.02.1967 | Gender: Male</w:t>
      </w:r>
    </w:p>
    <w:p>
      <w:pPr>
        <w:pStyle w:val="Heading1"/>
      </w:pPr>
      <w:r>
        <w:t xml:space="preserve">Links</w:t>
      </w:r>
    </w:p>
    <w:p>
      <w:r>
        <w:t xml:space="preserve">Portalsite: http://energitix.de</w:t>
      </w:r>
    </w:p>
    <w:p>
      <w:pPr>
        <w:pStyle w:val="Heading1"/>
      </w:pPr>
      <w:r>
        <w:t xml:space="preserve">Profiles</w:t>
      </w:r>
    </w:p>
    <w:p>
      <w:r>
        <w:t xml:space="preserve">Twitter: http://twitter.com/EnergITix</w:t>
      </w:r>
    </w:p>
    <w:p>
      <w:r>
        <w:t xml:space="preserve">Facebook: http://facebook.com/EnergITixconsulting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