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Ulrike  Wandner</w:t>
      </w:r>
    </w:p>
    <w:p>
      <w:r>
        <w:rPr>
          <w:color w:val="64748B"/>
          <w:sz w:val="20"/>
        </w:rPr>
        <w:t xml:space="preserve">https://vutuv.de/ulrike_wandner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