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Urs Joss</w:t>
      </w:r>
    </w:p>
    <w:p>
      <w:r>
        <w:rPr>
          <w:color w:val="64748B"/>
          <w:sz w:val="20"/>
        </w:rPr>
        <w:t xml:space="preserve">urs.joss@gmx.ch | https://vutuv.de/urs_joss</w:t>
      </w:r>
    </w:p>
    <w:p>
      <w:r>
        <w:rPr>
          <w:color w:val="64748B"/>
          <w:sz w:val="20"/>
        </w:rPr>
        <w:t xml:space="preserve">4056 Basel, Switzerland</w:t>
      </w:r>
    </w:p>
    <w:p>
      <w:r>
        <w:rPr>
          <w:color w:val="64748B"/>
          <w:sz w:val="20"/>
        </w:rPr>
        <w:t xml:space="preserve">Date of birth: 02.04.1972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Joss, the Coding Companion</w:t>
      </w:r>
    </w:p>
    <w:p>
      <w:r>
        <w:rPr>
          <w:color w:val="64748B"/>
          <w:sz w:val="20"/>
        </w:rPr>
        <w:t xml:space="preserve">5/2025 - Present</w:t>
      </w:r>
    </w:p>
    <w:p>
      <w:r>
        <w:t xml:space="preserve">Entwicklung, Anpassung und die Integration von Softwarelösungen sowie die Programmierung und Implementierung von Open Source Technologien und alle damit verbundenen Tätigkeiten.</w:t>
      </w:r>
    </w:p>
    <w:p>
      <w:pPr>
        <w:spacing w:after="20"/>
      </w:pPr>
      <w:r>
        <w:rPr>
          <w:b/>
        </w:rPr>
        <w:t xml:space="preserve">Senior Software Developer, Optravis LLC</w:t>
      </w:r>
    </w:p>
    <w:p>
      <w:r>
        <w:rPr>
          <w:color w:val="64748B"/>
          <w:sz w:val="20"/>
        </w:rPr>
        <w:t xml:space="preserve">9/2018 - Present</w:t>
      </w:r>
    </w:p>
    <w:p>
      <w:pPr>
        <w:spacing w:after="20"/>
      </w:pPr>
      <w:r>
        <w:rPr>
          <w:b/>
        </w:rPr>
        <w:t xml:space="preserve">Head of Software Development, Calltrade Carrier Services AG</w:t>
      </w:r>
    </w:p>
    <w:p>
      <w:r>
        <w:rPr>
          <w:color w:val="64748B"/>
          <w:sz w:val="20"/>
        </w:rPr>
        <w:t xml:space="preserve">6/2003 - 7/2018</w:t>
      </w:r>
    </w:p>
    <w:p>
      <w:pPr>
        <w:spacing w:after="20"/>
      </w:pPr>
      <w:r>
        <w:rPr>
          <w:b/>
        </w:rPr>
        <w:t xml:space="preserve">Software Developer, Student Consulting Network</w:t>
      </w:r>
    </w:p>
    <w:p>
      <w:r>
        <w:rPr>
          <w:color w:val="64748B"/>
          <w:sz w:val="20"/>
        </w:rPr>
        <w:t xml:space="preserve">1992 - 5/2003</w:t>
      </w:r>
    </w:p>
    <w:p>
      <w:r>
        <w:t xml:space="preserve">u.a. für Reuters SA, UBS (Bankverein), RSLCom, Brainforce Performance Management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MSc. ETH Umwelt-Natw., Studium Umweltnaturwissenschaften, Eidgenössiche Technische Hochschule (ETH) Zürich</w:t>
      </w:r>
    </w:p>
    <w:p>
      <w:r>
        <w:rPr>
          <w:color w:val="64748B"/>
          <w:sz w:val="20"/>
        </w:rPr>
        <w:t xml:space="preserve">10/1993 - 2001</w:t>
      </w:r>
    </w:p>
    <w:p>
      <w:pPr>
        <w:pStyle w:val="Heading1"/>
      </w:pPr>
      <w:r>
        <w:t xml:space="preserve">Tags</w:t>
      </w:r>
    </w:p>
    <w:p>
      <w:r>
        <w:t xml:space="preserve">ansible | agile | git | Apache Wicket | archlinux | camunda BPM | clean code | gradle | hibernate | java | jenkins | jOOQ | jpa | kotlin | latex | linux | nagios | postfix | postgresql | rust | Sonarqube | spring | spring batch | spring boot | sql | sqlserver | swing | tdd | wicket</w:t>
      </w:r>
    </w:p>
    <w:p>
      <w:pPr>
        <w:pStyle w:val="Heading1"/>
      </w:pPr>
      <w:r>
        <w:t xml:space="preserve">Profiles</w:t>
      </w:r>
    </w:p>
    <w:p>
      <w:r>
        <w:t xml:space="preserve">GitHub: https://github.com/ursjoss</w:t>
      </w:r>
    </w:p>
    <w:p>
      <w:r>
        <w:t xml:space="preserve">LinkedIn: https://www.linkedin.com/in/urs-joss</w:t>
      </w:r>
    </w:p>
    <w:p>
      <w:r>
        <w:t xml:space="preserve">XING: https://www.xing.com/profile/Urs_Joss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