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Velten Spägele</w:t>
      </w:r>
    </w:p>
    <w:p>
      <w:r>
        <w:rPr>
          <w:color w:val="64748B"/>
          <w:sz w:val="20"/>
        </w:rPr>
        <w:t xml:space="preserve">https://vutuv.de/velten_spaegele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