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Wolfgang Fischer</w:t>
      </w:r>
    </w:p>
    <w:p>
      <w:r>
        <w:t xml:space="preserve">Who needs DOORS in a world without Windows?</w:t>
      </w:r>
    </w:p>
    <w:p>
      <w:r>
        <w:rPr>
          <w:color w:val="64748B"/>
          <w:sz w:val="20"/>
        </w:rPr>
        <w:t xml:space="preserve">fischer@wf227.com | https://vutuv.de/wolfgang_fische</w:t>
      </w:r>
    </w:p>
    <w:p>
      <w:r>
        <w:rPr>
          <w:color w:val="64748B"/>
          <w:sz w:val="20"/>
        </w:rPr>
        <w:t xml:space="preserve">Bergstr. 12, 82024 Taufkirchen, Germany</w:t>
      </w:r>
    </w:p>
    <w:p>
      <w:r>
        <w:rPr>
          <w:color w:val="64748B"/>
          <w:sz w:val="20"/>
        </w:rPr>
        <w:t xml:space="preserve">Date of birth: 09/24/1900 | Gender: Male</w:t>
      </w:r>
    </w:p>
    <w:p>
      <w:pPr>
        <w:pStyle w:val="Heading1"/>
      </w:pPr>
      <w:r>
        <w:t xml:space="preserve">Tags</w:t>
      </w:r>
    </w:p>
    <w:p>
      <w:r>
        <w:t xml:space="preserve">autosar | c | swift | most | objective-c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