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WXScGyFtQdi jyUamPGRZYvp</w:t>
      </w:r>
    </w:p>
    <w:p>
      <w:r>
        <w:rPr>
          <w:color w:val="64748B"/>
          <w:sz w:val="20"/>
        </w:rPr>
        <w:t xml:space="preserve">despatch@electrorent.com | https://vutuv.de/wxscgyftqdi_jyu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