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Yusuf Emre Genc</w:t>
      </w:r>
    </w:p>
    <w:p>
      <w:r>
        <w:rPr>
          <w:color w:val="64748B"/>
          <w:sz w:val="20"/>
        </w:rPr>
        <w:t xml:space="preserve">gencyusufemre@outlook.com | https://vutuv.de/yusuf_emre_genc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 | LLM | Python | RAG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