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uf Kelhüseyin</w:t>
      </w:r>
    </w:p>
    <w:p>
      <w:r>
        <w:rPr>
          <w:color w:val="64748B"/>
          <w:sz w:val="20"/>
        </w:rPr>
        <w:t xml:space="preserve">https://vutuv.de/yusuf_kelhues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