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Zeljko Topalovic</w:t>
      </w:r>
    </w:p>
    <w:p>
      <w:r>
        <w:t xml:space="preserve">Sicherheit aus Erfahrung: Als Gründer und Geschäftsführer der SALUS SECURITY GmbH verbinde ich über 20 Jahre Sicherheitspraxis mit über 30 Jahren als Karatelehrer und Ausbilder für Selbstverteidigung.</w:t>
      </w:r>
    </w:p>
    <w:p>
      <w:r>
        <w:rPr>
          <w:color w:val="64748B"/>
          <w:sz w:val="20"/>
        </w:rPr>
        <w:t xml:space="preserve">z-topalovic@gmx.de | +49 7072 9233941 | https://vutuv.de/zeljko_topalovic</w:t>
      </w:r>
    </w:p>
    <w:p>
      <w:r>
        <w:rPr>
          <w:color w:val="64748B"/>
          <w:sz w:val="20"/>
        </w:rPr>
        <w:t xml:space="preserve">Date of birth: 04.07.1973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Gemeindevollzugsdienst, Stadt Mössingen</w:t>
      </w:r>
    </w:p>
    <w:p>
      <w:r>
        <w:rPr>
          <w:color w:val="64748B"/>
          <w:sz w:val="20"/>
        </w:rPr>
        <w:t xml:space="preserve">9/2015 - 12/2025</w:t>
      </w:r>
    </w:p>
    <w:p>
      <w:pPr>
        <w:spacing w:after="20"/>
      </w:pPr>
      <w:r>
        <w:rPr>
          <w:b/>
        </w:rPr>
        <w:t xml:space="preserve">Sales Associate, Burberry Metzingen</w:t>
      </w:r>
    </w:p>
    <w:p>
      <w:r>
        <w:rPr>
          <w:color w:val="64748B"/>
          <w:sz w:val="20"/>
        </w:rPr>
        <w:t xml:space="preserve">2014 - 2015</w:t>
      </w:r>
    </w:p>
    <w:p>
      <w:pPr>
        <w:spacing w:after="20"/>
      </w:pPr>
      <w:r>
        <w:rPr>
          <w:b/>
        </w:rPr>
        <w:t xml:space="preserve">Leitung Personenschutz, Privater Personenschutz/ Kommandoführer</w:t>
      </w:r>
    </w:p>
    <w:p>
      <w:r>
        <w:rPr>
          <w:color w:val="64748B"/>
          <w:sz w:val="20"/>
        </w:rPr>
        <w:t xml:space="preserve">2011 - 2014</w:t>
      </w:r>
    </w:p>
    <w:p>
      <w:r>
        <w:t xml:space="preserve">Leitung des Personenschutzeinsatzes mit bis zu 4 Personenschützern</w:t>
      </w:r>
    </w:p>
    <w:p>
      <w:pPr>
        <w:spacing w:after="20"/>
      </w:pPr>
      <w:r>
        <w:rPr>
          <w:b/>
        </w:rPr>
        <w:t xml:space="preserve">Teamleiter, STG in Metzingen</w:t>
      </w:r>
    </w:p>
    <w:p>
      <w:r>
        <w:rPr>
          <w:color w:val="64748B"/>
          <w:sz w:val="20"/>
        </w:rPr>
        <w:t xml:space="preserve">2007 - 2011</w:t>
      </w:r>
    </w:p>
    <w:p>
      <w:r>
        <w:t xml:space="preserve">Trainer in waffenloser Selbstverteidigung</w:t>
      </w:r>
    </w:p>
    <w:p>
      <w:pPr>
        <w:spacing w:after="20"/>
      </w:pPr>
      <w:r>
        <w:rPr>
          <w:b/>
        </w:rPr>
        <w:t xml:space="preserve">Sicherheitsmitarbeiter, Firma Hugo Boss AG Metzingen</w:t>
      </w:r>
    </w:p>
    <w:p>
      <w:r>
        <w:rPr>
          <w:color w:val="64748B"/>
          <w:sz w:val="20"/>
        </w:rPr>
        <w:t xml:space="preserve">2006 - 2007</w:t>
      </w:r>
    </w:p>
    <w:p>
      <w:r>
        <w:t xml:space="preserve">Sichtkontrolle der LKW-Ware und Überprüfung der Lieferung.</w:t>
      </w:r>
    </w:p>
    <w:p>
      <w:pPr>
        <w:spacing w:after="20"/>
      </w:pPr>
      <w:r>
        <w:rPr>
          <w:b/>
        </w:rPr>
        <w:t xml:space="preserve">Sicherheitsmitarbeiter, STG in Metzingen</w:t>
      </w:r>
    </w:p>
    <w:p>
      <w:r>
        <w:rPr>
          <w:color w:val="64748B"/>
          <w:sz w:val="20"/>
        </w:rPr>
        <w:t xml:space="preserve">2005 - 2006</w:t>
      </w:r>
    </w:p>
    <w:p>
      <w:pPr>
        <w:spacing w:after="20"/>
      </w:pPr>
      <w:r>
        <w:rPr>
          <w:b/>
        </w:rPr>
        <w:t xml:space="preserve">Dachdecker, Dachdecker in Döbeln</w:t>
      </w:r>
    </w:p>
    <w:p>
      <w:r>
        <w:rPr>
          <w:color w:val="64748B"/>
          <w:sz w:val="20"/>
        </w:rPr>
        <w:t xml:space="preserve">1999 - 2004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Geschäftsführer, Salus Security GmbH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Geschäftsführer, Salus Security</w:t>
      </w:r>
    </w:p>
    <w:p>
      <w:r>
        <w:rPr>
          <w:color w:val="64748B"/>
          <w:sz w:val="20"/>
        </w:rPr>
        <w:t xml:space="preserve">5/2022 - 12/2025</w:t>
      </w:r>
    </w:p>
    <w:p>
      <w:r>
        <w:t xml:space="preserve">Aufbau eines eigenen Sicherheitsunternehmens neben der Hauptbeschäftigung bei der Stadt Mössingen.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Cheftrainer, Karatezentrum Kenbukan Mössingen e.V.</w:t>
      </w:r>
    </w:p>
    <w:p>
      <w:r>
        <w:rPr>
          <w:color w:val="64748B"/>
          <w:sz w:val="20"/>
        </w:rPr>
        <w:t xml:space="preserve">2014 - Present</w:t>
      </w:r>
    </w:p>
    <w:p>
      <w:r>
        <w:t xml:space="preserve">Ehrenamtlicher Karatetrainer schon seit 1997. Damals noch in Sachen bis ca. 2009.</w:t>
        <w:br/>
        <w:t xml:space="preserve">2014 Gründung des eigenen Karatevereins in Mössingen (Baden-Württemberg).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Weiterbildung zum Ausbilder, IHK Reutlingen</w:t>
      </w:r>
    </w:p>
    <w:p>
      <w:r>
        <w:rPr>
          <w:color w:val="64748B"/>
          <w:sz w:val="20"/>
        </w:rPr>
        <w:t xml:space="preserve">2025 - 2025</w:t>
      </w:r>
    </w:p>
    <w:p>
      <w:pPr>
        <w:spacing w:after="20"/>
      </w:pPr>
      <w:r>
        <w:rPr>
          <w:b/>
        </w:rPr>
        <w:t xml:space="preserve">Gruppenleiter, Militär Kroatien</w:t>
      </w:r>
    </w:p>
    <w:p>
      <w:r>
        <w:rPr>
          <w:color w:val="64748B"/>
          <w:sz w:val="20"/>
        </w:rPr>
        <w:t xml:space="preserve">1991 - 1994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Ausbildung zur Sicherheitsfachkraft für Personen- und Werkschutz, IHK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Ausbildung zum Dachdeckergeselle, Berufsschule in Vares (Bosnien und Herzegowina)</w:t>
      </w:r>
    </w:p>
    <w:p>
      <w:r>
        <w:rPr>
          <w:color w:val="64748B"/>
          <w:sz w:val="20"/>
        </w:rPr>
        <w:t xml:space="preserve">1988 - 1991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Unterrichtung im Bewachungsgewerbe nach § 34a GewO, IHK</w:t>
      </w:r>
    </w:p>
    <w:p>
      <w:r>
        <w:rPr>
          <w:color w:val="64748B"/>
          <w:sz w:val="20"/>
        </w:rPr>
        <w:t xml:space="preserve">2005 - 2005</w:t>
      </w:r>
    </w:p>
    <w:p>
      <w:pPr>
        <w:pStyle w:val="Heading1"/>
      </w:pPr>
      <w:r>
        <w:t xml:space="preserve">Tags</w:t>
      </w:r>
    </w:p>
    <w:p>
      <w:r>
        <w:t xml:space="preserve">security | Sicherheitskonzept</w:t>
      </w:r>
    </w:p>
    <w:p>
      <w:pPr>
        <w:pStyle w:val="Heading1"/>
      </w:pPr>
      <w:r>
        <w:t xml:space="preserve">Certificates &amp; licenses</w:t>
      </w:r>
    </w:p>
    <w:p>
      <w:r>
        <w:t xml:space="preserve">Ausbilderschein (IHK Reutlingen, 2025) | Kfz-Sicherheitstraining | Sachkundeprüfung im Bewachungsgewerbe nach § 34a GewO (IHK) | Sanitätsausbildung für personenbezogene Sofortmaßnahmen | Teleskopschlagstock- und Handfesseltraining | Trainer in waffenloser Selbstverteidigung für Sicherheitsmitarbeiter und Privatpersonen | Waffensachkundeprüfung nach § 7 Waffengesetz</w:t>
      </w:r>
    </w:p>
    <w:p>
      <w:pPr>
        <w:pStyle w:val="Heading1"/>
      </w:pPr>
      <w:r>
        <w:t xml:space="preserve">Languages</w:t>
      </w:r>
    </w:p>
    <w:p>
      <w:r>
        <w:t xml:space="preserve">Croatian (Native speaker) | German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