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Ziaul Hasnat</w:t>
      </w:r>
    </w:p>
    <w:p>
      <w:r>
        <w:rPr>
          <w:color w:val="64748B"/>
          <w:sz w:val="20"/>
        </w:rPr>
        <w:t xml:space="preserve">tushersitakund@gmail.com | +880 1832-624403 | https://vutuv.de/ziaul_hasnat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